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3DE3" w14:textId="77777777" w:rsidR="00325A2B" w:rsidRDefault="00325A2B" w:rsidP="002479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</w:t>
      </w:r>
    </w:p>
    <w:p w14:paraId="0AD42B20" w14:textId="77777777" w:rsidR="00325A2B" w:rsidRDefault="00325A2B" w:rsidP="002479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«Детский оздоровительный лагерь «Юный Строитель»</w:t>
      </w:r>
    </w:p>
    <w:p w14:paraId="08870F45" w14:textId="77777777" w:rsidR="00325A2B" w:rsidRDefault="00325A2B" w:rsidP="0024796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6176B9" w14:textId="77777777" w:rsidR="00325A2B" w:rsidRDefault="00325A2B" w:rsidP="002479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147AEF" w14:textId="76BAF9BC" w:rsidR="00325A2B" w:rsidRPr="00572210" w:rsidRDefault="00325A2B" w:rsidP="0024796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Рассмотрено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</w:t>
      </w:r>
      <w:r w:rsidR="002479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7221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gramEnd"/>
      <w:r w:rsidRPr="00572210">
        <w:rPr>
          <w:rFonts w:ascii="Times New Roman" w:hAnsi="Times New Roman" w:cs="Times New Roman"/>
          <w:b/>
          <w:bCs/>
          <w:i/>
          <w:sz w:val="24"/>
          <w:szCs w:val="24"/>
        </w:rPr>
        <w:t>Утверждаю»</w:t>
      </w:r>
    </w:p>
    <w:p w14:paraId="0ABD19F7" w14:textId="0A02800B" w:rsidR="00325A2B" w:rsidRDefault="00325A2B" w:rsidP="002479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Методическим советом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>Директор ООО «ДОЛ «Юный</w:t>
      </w:r>
      <w:r w:rsidR="00247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строитель»</w:t>
      </w:r>
    </w:p>
    <w:p w14:paraId="1399C504" w14:textId="2D27C019" w:rsidR="00325A2B" w:rsidRDefault="00325A2B" w:rsidP="002479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24796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247966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__________________ Т. В. Татаринцева</w:t>
      </w:r>
    </w:p>
    <w:p w14:paraId="0D27EB58" w14:textId="1B3A9126" w:rsidR="00325A2B" w:rsidRDefault="00247966" w:rsidP="00247966">
      <w:pPr>
        <w:spacing w:after="0"/>
        <w:ind w:left="63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25A2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325A2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325A2B">
        <w:rPr>
          <w:rFonts w:ascii="Times New Roman" w:hAnsi="Times New Roman" w:cs="Times New Roman"/>
          <w:bCs/>
          <w:sz w:val="24"/>
          <w:szCs w:val="24"/>
        </w:rPr>
        <w:t xml:space="preserve"> 2024 года</w:t>
      </w:r>
    </w:p>
    <w:p w14:paraId="4F7C4DFC" w14:textId="77777777" w:rsidR="00325A2B" w:rsidRDefault="00325A2B" w:rsidP="0024796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AD5C8" w14:textId="77777777" w:rsidR="00325A2B" w:rsidRDefault="00325A2B" w:rsidP="00325A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4802A5" w14:textId="77777777" w:rsidR="00325A2B" w:rsidRDefault="00325A2B" w:rsidP="00325A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9A3521" w14:textId="77777777" w:rsidR="00325A2B" w:rsidRDefault="00325A2B" w:rsidP="00325A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F50DE1" w14:textId="77777777" w:rsidR="00325A2B" w:rsidRDefault="00325A2B" w:rsidP="00325A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2230E0" w14:textId="77777777" w:rsidR="00325A2B" w:rsidRDefault="00325A2B" w:rsidP="00325A2B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04B9EDCD" w14:textId="77777777" w:rsidR="00325A2B" w:rsidRDefault="00325A2B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 ВОСПИТАНИЯ</w:t>
      </w:r>
    </w:p>
    <w:p w14:paraId="6BE47E94" w14:textId="77777777" w:rsidR="00325A2B" w:rsidRDefault="00325A2B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ЛЕТНЕЙ ОЗДОРОВИТЕЛЬНОЙ КОМПАНИИ</w:t>
      </w:r>
    </w:p>
    <w:p w14:paraId="37D8DAF1" w14:textId="66ECC0A9" w:rsidR="00325A2B" w:rsidRDefault="00325A2B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ДОЛ «ЮНЫЙ СТРОИТЕЛЬ»</w:t>
      </w:r>
    </w:p>
    <w:p w14:paraId="23A80A75" w14:textId="00A5F609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9DC6E57" w14:textId="59E55A44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4EC4BDF7" w14:textId="6CB88FB5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F6E10EE" w14:textId="3C8C762B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39E2543" w14:textId="15086CC9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F420ECB" w14:textId="243E6F4B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0A40594E" w14:textId="61AEBCA2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07876EA4" w14:textId="71AC509C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A9D5200" w14:textId="005FC869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759801BD" w14:textId="6387A632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65FFC206" w14:textId="1FC355AB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23BA53C5" w14:textId="3E2C6D74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496FE085" w14:textId="64051EF0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3380C81C" w14:textId="6E89BBBA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34F3BB71" w14:textId="056AB50C" w:rsidR="00247966" w:rsidRDefault="00247966" w:rsidP="0024796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4B684621" w14:textId="7D701B4B" w:rsidR="00247966" w:rsidRPr="00247966" w:rsidRDefault="00247966" w:rsidP="00247966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0"/>
        </w:rPr>
      </w:pPr>
      <w:r w:rsidRPr="00247966">
        <w:rPr>
          <w:rFonts w:ascii="Times New Roman" w:eastAsia="Times New Roman" w:hAnsi="Times New Roman"/>
          <w:bCs/>
          <w:sz w:val="24"/>
          <w:szCs w:val="20"/>
        </w:rPr>
        <w:t>Санкт-Петербург</w:t>
      </w:r>
    </w:p>
    <w:p w14:paraId="50D40C4D" w14:textId="273D7EC3" w:rsidR="00247966" w:rsidRPr="00247966" w:rsidRDefault="00247966" w:rsidP="00247966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0"/>
        </w:rPr>
      </w:pPr>
      <w:r w:rsidRPr="00247966">
        <w:rPr>
          <w:rFonts w:ascii="Times New Roman" w:eastAsia="Times New Roman" w:hAnsi="Times New Roman"/>
          <w:bCs/>
          <w:sz w:val="24"/>
          <w:szCs w:val="20"/>
        </w:rPr>
        <w:t>2024 год</w:t>
      </w:r>
    </w:p>
    <w:p w14:paraId="6859937B" w14:textId="34781D22" w:rsidR="00247966" w:rsidRPr="00247966" w:rsidRDefault="00DC0B4A" w:rsidP="00247966">
      <w:pPr>
        <w:pageBreakBefore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9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DC0B4A" w:rsidRPr="00CE130F" w14:paraId="1759D624" w14:textId="77777777" w:rsidTr="00211156">
        <w:tc>
          <w:tcPr>
            <w:tcW w:w="7792" w:type="dxa"/>
          </w:tcPr>
          <w:p w14:paraId="403A701C" w14:textId="04375BD8" w:rsidR="00DC0B4A" w:rsidRPr="00CE130F" w:rsidRDefault="00DC0B4A" w:rsidP="0024796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14:paraId="1CEBA65C" w14:textId="67B3BA69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B4A" w:rsidRPr="00CE130F" w14:paraId="63BAE095" w14:textId="77777777" w:rsidTr="00211156">
        <w:tc>
          <w:tcPr>
            <w:tcW w:w="7792" w:type="dxa"/>
          </w:tcPr>
          <w:p w14:paraId="6C78D7D3" w14:textId="4880A538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E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6B89" w:rsidRPr="00CE130F">
              <w:rPr>
                <w:rFonts w:ascii="Times New Roman" w:hAnsi="Times New Roman" w:cs="Times New Roman"/>
                <w:sz w:val="24"/>
                <w:szCs w:val="24"/>
              </w:rPr>
              <w:t>ЦЕННОСТНО-ЦЕЛЕВЫЕ ОСНОВЫ ВОСПИТАНИЯ</w:t>
            </w:r>
          </w:p>
        </w:tc>
        <w:tc>
          <w:tcPr>
            <w:tcW w:w="1417" w:type="dxa"/>
          </w:tcPr>
          <w:p w14:paraId="72FCB50E" w14:textId="75032BCD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0B4A" w:rsidRPr="00CE130F" w14:paraId="29AC09F8" w14:textId="77777777" w:rsidTr="00211156">
        <w:tc>
          <w:tcPr>
            <w:tcW w:w="7792" w:type="dxa"/>
          </w:tcPr>
          <w:p w14:paraId="13468FC5" w14:textId="4F407338" w:rsidR="00DC0B4A" w:rsidRPr="00CE130F" w:rsidRDefault="00DC0B4A" w:rsidP="00CE130F">
            <w:pPr>
              <w:pStyle w:val="a4"/>
              <w:numPr>
                <w:ilvl w:val="1"/>
                <w:numId w:val="16"/>
              </w:numPr>
              <w:spacing w:line="30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417" w:type="dxa"/>
          </w:tcPr>
          <w:p w14:paraId="150631AA" w14:textId="15B459A0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0B4A" w:rsidRPr="00CE130F" w14:paraId="4615C95A" w14:textId="77777777" w:rsidTr="00211156">
        <w:tc>
          <w:tcPr>
            <w:tcW w:w="7792" w:type="dxa"/>
          </w:tcPr>
          <w:p w14:paraId="4807464F" w14:textId="60FF6663" w:rsidR="00DC0B4A" w:rsidRPr="00CE130F" w:rsidRDefault="005C6B89" w:rsidP="00CE130F">
            <w:pPr>
              <w:pStyle w:val="a4"/>
              <w:numPr>
                <w:ilvl w:val="1"/>
                <w:numId w:val="16"/>
              </w:numPr>
              <w:spacing w:line="30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1417" w:type="dxa"/>
          </w:tcPr>
          <w:p w14:paraId="5A212F05" w14:textId="42DF163B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B4A" w:rsidRPr="00CE130F" w14:paraId="4120D88B" w14:textId="77777777" w:rsidTr="00211156">
        <w:tc>
          <w:tcPr>
            <w:tcW w:w="7792" w:type="dxa"/>
          </w:tcPr>
          <w:p w14:paraId="4CDA692C" w14:textId="70588DFF" w:rsidR="00DC0B4A" w:rsidRPr="00CE130F" w:rsidRDefault="005C6B89" w:rsidP="00CE130F">
            <w:pPr>
              <w:pStyle w:val="a4"/>
              <w:numPr>
                <w:ilvl w:val="1"/>
                <w:numId w:val="16"/>
              </w:numPr>
              <w:spacing w:line="30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417" w:type="dxa"/>
          </w:tcPr>
          <w:p w14:paraId="720190E7" w14:textId="0364BDBD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B4A" w:rsidRPr="00CE130F" w14:paraId="45D349B3" w14:textId="77777777" w:rsidTr="00211156">
        <w:tc>
          <w:tcPr>
            <w:tcW w:w="7792" w:type="dxa"/>
          </w:tcPr>
          <w:p w14:paraId="24201242" w14:textId="2CC207B7" w:rsidR="00DC0B4A" w:rsidRPr="00CE130F" w:rsidRDefault="005C6B89" w:rsidP="00CE130F">
            <w:pPr>
              <w:pStyle w:val="a4"/>
              <w:numPr>
                <w:ilvl w:val="1"/>
                <w:numId w:val="16"/>
              </w:numPr>
              <w:spacing w:line="30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традиции и уникальность воспитательной деятельности </w:t>
            </w:r>
          </w:p>
        </w:tc>
        <w:tc>
          <w:tcPr>
            <w:tcW w:w="1417" w:type="dxa"/>
          </w:tcPr>
          <w:p w14:paraId="7D692592" w14:textId="1B98ADBC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B4A" w:rsidRPr="00CE130F" w14:paraId="72F2F995" w14:textId="77777777" w:rsidTr="00211156">
        <w:tc>
          <w:tcPr>
            <w:tcW w:w="7792" w:type="dxa"/>
          </w:tcPr>
          <w:p w14:paraId="55BF3503" w14:textId="43405A75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E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СОДЕРЖАНИЕ, ВИДЫ И ФОРМЫ ВОСПИТАТЕЛЬНОЙ ДЕЯТЕЛЬНОСТИ</w:t>
            </w:r>
          </w:p>
        </w:tc>
        <w:tc>
          <w:tcPr>
            <w:tcW w:w="1417" w:type="dxa"/>
          </w:tcPr>
          <w:p w14:paraId="23619DE4" w14:textId="030EEF11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0B4A" w:rsidRPr="00CE130F" w14:paraId="4BACE16A" w14:textId="77777777" w:rsidTr="00211156">
        <w:tc>
          <w:tcPr>
            <w:tcW w:w="7792" w:type="dxa"/>
          </w:tcPr>
          <w:p w14:paraId="6E5DCD73" w14:textId="407F8787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</w:t>
            </w:r>
            <w:r w:rsidR="000D79B0" w:rsidRPr="00CE130F">
              <w:rPr>
                <w:rFonts w:ascii="Times New Roman" w:hAnsi="Times New Roman" w:cs="Times New Roman"/>
                <w:sz w:val="24"/>
                <w:szCs w:val="24"/>
              </w:rPr>
              <w:t>. Ключевые мероприятия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F9FAC97" w14:textId="7113E3E4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0B4A" w:rsidRPr="00CE130F" w14:paraId="759FDC5C" w14:textId="77777777" w:rsidTr="00211156">
        <w:tc>
          <w:tcPr>
            <w:tcW w:w="7792" w:type="dxa"/>
          </w:tcPr>
          <w:p w14:paraId="2A598667" w14:textId="3F99A9CC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68F5" w:rsidRPr="00CE1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Модуль «Отрядная работа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. Коллективно-творческое дело (КТД)»</w:t>
            </w:r>
          </w:p>
        </w:tc>
        <w:tc>
          <w:tcPr>
            <w:tcW w:w="1417" w:type="dxa"/>
          </w:tcPr>
          <w:p w14:paraId="4785DDEE" w14:textId="4F14A6AC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0B4A" w:rsidRPr="00CE130F" w14:paraId="5145C8AB" w14:textId="77777777" w:rsidTr="00211156">
        <w:tc>
          <w:tcPr>
            <w:tcW w:w="7792" w:type="dxa"/>
          </w:tcPr>
          <w:p w14:paraId="53C1C98D" w14:textId="7739CF3D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Модуль «Самоуправление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C5E1B2F" w14:textId="62ABA313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B4A" w:rsidRPr="00CE130F" w14:paraId="38F15DFF" w14:textId="77777777" w:rsidTr="00211156">
        <w:tc>
          <w:tcPr>
            <w:tcW w:w="7792" w:type="dxa"/>
          </w:tcPr>
          <w:p w14:paraId="70EBB11D" w14:textId="73E5BCDC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Модуль «Работа творческих мастерских»</w:t>
            </w:r>
          </w:p>
        </w:tc>
        <w:tc>
          <w:tcPr>
            <w:tcW w:w="1417" w:type="dxa"/>
          </w:tcPr>
          <w:p w14:paraId="1CF688F8" w14:textId="134E7995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B4A" w:rsidRPr="00CE130F" w14:paraId="18AFFD5E" w14:textId="77777777" w:rsidTr="00211156">
        <w:tc>
          <w:tcPr>
            <w:tcW w:w="7792" w:type="dxa"/>
          </w:tcPr>
          <w:p w14:paraId="6738EA1A" w14:textId="2CE98F90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  <w:tc>
          <w:tcPr>
            <w:tcW w:w="1417" w:type="dxa"/>
          </w:tcPr>
          <w:p w14:paraId="0D79E76D" w14:textId="0C6BAEDC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0B4A" w:rsidRPr="00CE130F" w14:paraId="43CC44E9" w14:textId="77777777" w:rsidTr="00211156">
        <w:tc>
          <w:tcPr>
            <w:tcW w:w="7792" w:type="dxa"/>
          </w:tcPr>
          <w:p w14:paraId="2982135F" w14:textId="73F15CF4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417" w:type="dxa"/>
          </w:tcPr>
          <w:p w14:paraId="7E2DF2E5" w14:textId="5319E31B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0B4A" w:rsidRPr="00CE130F" w14:paraId="377BC0B0" w14:textId="77777777" w:rsidTr="00211156">
        <w:tc>
          <w:tcPr>
            <w:tcW w:w="7792" w:type="dxa"/>
          </w:tcPr>
          <w:p w14:paraId="314F53A4" w14:textId="314A06D7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3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Модуль «Профилактика и безопасность</w:t>
            </w:r>
          </w:p>
        </w:tc>
        <w:tc>
          <w:tcPr>
            <w:tcW w:w="1417" w:type="dxa"/>
          </w:tcPr>
          <w:p w14:paraId="4B4880A3" w14:textId="2DBAC0C0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B4A" w:rsidRPr="00CE130F" w14:paraId="31F50B8C" w14:textId="77777777" w:rsidTr="00211156">
        <w:tc>
          <w:tcPr>
            <w:tcW w:w="7792" w:type="dxa"/>
          </w:tcPr>
          <w:p w14:paraId="48452C36" w14:textId="2BF87B20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«Работа с вожатыми/воспитателями»</w:t>
            </w:r>
          </w:p>
        </w:tc>
        <w:tc>
          <w:tcPr>
            <w:tcW w:w="1417" w:type="dxa"/>
          </w:tcPr>
          <w:p w14:paraId="20BDF1E1" w14:textId="2C9388AB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B4A" w:rsidRPr="00CE130F" w14:paraId="59C0D75C" w14:textId="77777777" w:rsidTr="00211156">
        <w:tc>
          <w:tcPr>
            <w:tcW w:w="7792" w:type="dxa"/>
          </w:tcPr>
          <w:p w14:paraId="405392D9" w14:textId="61B591D3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95E" w:rsidRPr="00CE1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1417" w:type="dxa"/>
          </w:tcPr>
          <w:p w14:paraId="61356DC4" w14:textId="10BE7349" w:rsidR="00DC0B4A" w:rsidRPr="00CE130F" w:rsidRDefault="0024796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7966" w:rsidRPr="00CE130F" w14:paraId="60A35CC5" w14:textId="77777777" w:rsidTr="00211156">
        <w:tc>
          <w:tcPr>
            <w:tcW w:w="7792" w:type="dxa"/>
          </w:tcPr>
          <w:p w14:paraId="2F53181C" w14:textId="07E67600" w:rsidR="00247966" w:rsidRPr="00CE130F" w:rsidRDefault="00247966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Модуль «Экскурсии и походы»</w:t>
            </w:r>
          </w:p>
        </w:tc>
        <w:tc>
          <w:tcPr>
            <w:tcW w:w="1417" w:type="dxa"/>
          </w:tcPr>
          <w:p w14:paraId="21D0C1B1" w14:textId="648967C9" w:rsidR="00247966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B4A" w:rsidRPr="00CE130F" w14:paraId="6E9F6D6A" w14:textId="77777777" w:rsidTr="00211156">
        <w:tc>
          <w:tcPr>
            <w:tcW w:w="7792" w:type="dxa"/>
          </w:tcPr>
          <w:p w14:paraId="1E667767" w14:textId="330E7620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4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«Детское медиа-пространство»</w:t>
            </w:r>
          </w:p>
        </w:tc>
        <w:tc>
          <w:tcPr>
            <w:tcW w:w="1417" w:type="dxa"/>
          </w:tcPr>
          <w:p w14:paraId="5BFF5CFE" w14:textId="17721EF9" w:rsidR="00DC0B4A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0B4A" w:rsidRPr="00CE130F" w14:paraId="3E436C3E" w14:textId="77777777" w:rsidTr="00211156">
        <w:tc>
          <w:tcPr>
            <w:tcW w:w="7792" w:type="dxa"/>
          </w:tcPr>
          <w:p w14:paraId="03A5B62A" w14:textId="29A9BB21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47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r w:rsidR="0083495E"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среда воспитания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74A08E2" w14:textId="73E3839D" w:rsidR="00DC0B4A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0B4A" w:rsidRPr="00CE130F" w14:paraId="48FEBC6A" w14:textId="77777777" w:rsidTr="00211156">
        <w:tc>
          <w:tcPr>
            <w:tcW w:w="7792" w:type="dxa"/>
          </w:tcPr>
          <w:p w14:paraId="18802EA8" w14:textId="1C1B8B17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47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30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417" w:type="dxa"/>
          </w:tcPr>
          <w:p w14:paraId="088A9EE7" w14:textId="1464EB6E" w:rsidR="00DC0B4A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0B4A" w:rsidRPr="00CE130F" w14:paraId="70B42DC9" w14:textId="77777777" w:rsidTr="00211156">
        <w:tc>
          <w:tcPr>
            <w:tcW w:w="7792" w:type="dxa"/>
          </w:tcPr>
          <w:p w14:paraId="3F4E6DA4" w14:textId="2BA0EE5D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E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 xml:space="preserve">. АНАЛИЗ УСПЕШНОСТИ И РЕЗУЛЬТАТОВ РЕАЛИЗАЦИИ ПРОГРАММЫ ОТДЫХА И ОЗДОРОВЛЕНИЯ </w:t>
            </w:r>
          </w:p>
        </w:tc>
        <w:tc>
          <w:tcPr>
            <w:tcW w:w="1417" w:type="dxa"/>
          </w:tcPr>
          <w:p w14:paraId="3ED0F0D7" w14:textId="23C92C39" w:rsidR="00DC0B4A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495E" w:rsidRPr="00CE130F" w14:paraId="30D45E75" w14:textId="77777777" w:rsidTr="00211156">
        <w:tc>
          <w:tcPr>
            <w:tcW w:w="7792" w:type="dxa"/>
          </w:tcPr>
          <w:p w14:paraId="6BD0BE0E" w14:textId="525057B8" w:rsidR="0083495E" w:rsidRPr="00CE130F" w:rsidRDefault="0083495E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417" w:type="dxa"/>
          </w:tcPr>
          <w:p w14:paraId="4218146D" w14:textId="0E9F4A05" w:rsidR="0083495E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495E" w:rsidRPr="00CE130F" w14:paraId="4D17E5E3" w14:textId="77777777" w:rsidTr="00211156">
        <w:tc>
          <w:tcPr>
            <w:tcW w:w="7792" w:type="dxa"/>
          </w:tcPr>
          <w:p w14:paraId="0E5B4404" w14:textId="202ABE62" w:rsidR="0083495E" w:rsidRPr="00CE130F" w:rsidRDefault="0083495E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3.2. Анализ успешности и результатов реализации программы отдыха и оздоровления</w:t>
            </w:r>
          </w:p>
        </w:tc>
        <w:tc>
          <w:tcPr>
            <w:tcW w:w="1417" w:type="dxa"/>
          </w:tcPr>
          <w:p w14:paraId="5E4D0DD1" w14:textId="3B88CFD9" w:rsidR="0083495E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B4A" w:rsidRPr="00CE130F" w14:paraId="07087AF2" w14:textId="77777777" w:rsidTr="00211156">
        <w:tc>
          <w:tcPr>
            <w:tcW w:w="7792" w:type="dxa"/>
          </w:tcPr>
          <w:p w14:paraId="063D0223" w14:textId="12692727" w:rsidR="00DC0B4A" w:rsidRPr="00CE130F" w:rsidRDefault="00DC0B4A" w:rsidP="00CE130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0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417" w:type="dxa"/>
          </w:tcPr>
          <w:p w14:paraId="6D879FC0" w14:textId="63133059" w:rsidR="00DC0B4A" w:rsidRPr="00CE130F" w:rsidRDefault="00211156" w:rsidP="0021115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1454870C" w14:textId="1C77C8BE" w:rsidR="00DC0B4A" w:rsidRPr="00CE130F" w:rsidRDefault="00DC0B4A" w:rsidP="00CE130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C34A430" w14:textId="67D1D776" w:rsidR="00613BF8" w:rsidRPr="00CE130F" w:rsidRDefault="00613BF8" w:rsidP="00CE130F">
      <w:pPr>
        <w:pageBreakBefore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3789AD6" w14:textId="77777777" w:rsidR="00D82255" w:rsidRPr="00CE130F" w:rsidRDefault="00D82255" w:rsidP="00CE130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для организаций отдыха детей и их оздоровления (далее – Программа воспитания, Программа)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подготовлена педагогическим коллективом детского оздоровительного лагеря «Юный строитель» на основе</w:t>
      </w:r>
      <w:r w:rsidRPr="00CE130F">
        <w:rPr>
          <w:rFonts w:ascii="Times New Roman" w:hAnsi="Times New Roman" w:cs="Times New Roman"/>
          <w:sz w:val="24"/>
          <w:szCs w:val="24"/>
        </w:rPr>
        <w:t xml:space="preserve">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1A8B146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6C0F4A0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0889F0CA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786A59AC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1F10F4A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14:paraId="33E1CEE3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14:paraId="08A8EFC5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AB1C21A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4097D6F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13D2614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91488BB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8E7C84A" w14:textId="77777777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C5A56D2" w14:textId="6F9F2F55" w:rsidR="00D82255" w:rsidRPr="00CE130F" w:rsidRDefault="00D82255" w:rsidP="00CE130F">
      <w:pPr>
        <w:pStyle w:val="a4"/>
        <w:numPr>
          <w:ilvl w:val="0"/>
          <w:numId w:val="2"/>
        </w:numPr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85EBD8A" w14:textId="0CE2F7F9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 и дополнениями)</w:t>
      </w:r>
      <w:r w:rsidR="00D84167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к</w:t>
      </w:r>
      <w:r w:rsidRPr="00CE130F">
        <w:rPr>
          <w:rFonts w:ascii="Times New Roman" w:hAnsi="Times New Roman" w:cs="Times New Roman"/>
          <w:sz w:val="24"/>
          <w:szCs w:val="24"/>
        </w:rPr>
        <w:tab/>
        <w:t>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1175A0A" w14:textId="69EA8492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ДОЛ «</w:t>
      </w:r>
      <w:r w:rsidR="00D84167" w:rsidRPr="00CE130F">
        <w:rPr>
          <w:rFonts w:ascii="Times New Roman" w:hAnsi="Times New Roman" w:cs="Times New Roman"/>
          <w:sz w:val="24"/>
          <w:szCs w:val="24"/>
        </w:rPr>
        <w:t>Юный строитель</w:t>
      </w:r>
      <w:r w:rsidRPr="00CE130F">
        <w:rPr>
          <w:rFonts w:ascii="Times New Roman" w:hAnsi="Times New Roman" w:cs="Times New Roman"/>
          <w:sz w:val="24"/>
          <w:szCs w:val="24"/>
        </w:rPr>
        <w:t>», разрабатывается с учетом государственной политики в области образования и воспитания.</w:t>
      </w:r>
    </w:p>
    <w:p w14:paraId="380FB6D0" w14:textId="5A73ED25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</w:t>
      </w:r>
      <w:r w:rsidR="00D84167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CDE53C1" w14:textId="77777777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Программа летнего отдых построена с учетом досуговых предпочтений детей разного возраста, создает оптимальные условия для реализации потребностей в самосовершенствовании, самоактуализации </w:t>
      </w: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творческого взаимодействия временного детского коллектива. </w:t>
      </w:r>
    </w:p>
    <w:p w14:paraId="1B242099" w14:textId="77777777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Указом Президента РФ от 9 ноября 2022 г. Nº 809 "Об утверждении Основ государственной политики по сохранению и укреплению традиционных российских духовно-нравственных ценностей" в рамках летней оздоровительной кампании реализуется модуль "Будущее России", включающий в себя мероприятия, направленные на повышение чувства гражданственности, национальной принадлежности, толерантности, патриотизма, знания истории родного края и национальных традиций и бережного к ним отношения.</w:t>
      </w:r>
    </w:p>
    <w:p w14:paraId="5069DE19" w14:textId="77777777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Министерство просвещения РФ выделяет одним из главных условий для успешного освоения ФГОС развитие навыков сотрудничества ребенка со старшими (младшими) и ровесниками в различных общественных ситуациях, умения не создавать инцидентов и находить выходы из различных ситуаций. Модули программы предполагают взаимодействие детей разных возрастных групп, налаживание коммуникации между разными отрядами, поставив в ситуацию, в которой необходимо взаимодействовать и решать различные задачи за счет </w:t>
      </w:r>
      <w:proofErr w:type="spellStart"/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общелагерных</w:t>
      </w:r>
      <w:proofErr w:type="spellEnd"/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ключевых мероприятий, участия в КТД, мастер-классах, различных формах взаимодействия. </w:t>
      </w:r>
    </w:p>
    <w:p w14:paraId="563F84B9" w14:textId="77777777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данным НИИ Гигиены и охраны здоровья всего 10% подрастающего поколения имеют I группу здоровья. Направления программы направлены на формирование мотивации к здоровому и активному образу жизни, занятиям спортом, продолжении знакомства с окружающим миром и экологией, основами безопасной жизнедеятельности, соблюдение правил гигиены. </w:t>
      </w:r>
    </w:p>
    <w:p w14:paraId="17B1405F" w14:textId="77777777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Руководствуясь поручением Президента РФ, В.В. Путина, "актуализировать программы профориентации школьников с учетом развития современных производств и внедрения интерактивных технологий", в программу включен модуль по профориентации, мероприятия которого направлены на ознакомление воспитанников детского лагеря с многообразием профессий и направлений деятельности. </w:t>
      </w:r>
    </w:p>
    <w:p w14:paraId="2C5D7FC8" w14:textId="14299892" w:rsidR="00C07FD5" w:rsidRPr="00CE130F" w:rsidRDefault="00C07FD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Федеральному закону Nº 479-Ф3 «О внесении изменений в Федеральный закон «Об образовании в Российской Федерации», подписанного 4 августа 2023 г. Президентом РФ </w:t>
      </w:r>
      <w:r w:rsidR="00A60060"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трудовое воспитание стало вновь актуальным. </w:t>
      </w:r>
      <w:r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Модуль "Самоуправление и трудовое воспитание" включает в себя мероприятия, направленные на развития у детей чувства причастности к единому делу, выработки активной жизненной позиции, умения ориентироваться в социуме, участие в общественно полезном труде, в соответствии с возрастом и состоянием здоровья воспитанника</w:t>
      </w:r>
      <w:r w:rsidR="00A60060" w:rsidRPr="00CE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A133D85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6AF3C18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Ценности Родины</w:t>
      </w:r>
      <w:r w:rsidRPr="00CE130F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14:paraId="16BE2509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Ценности человека, дружбы, семьи, сотрудничества</w:t>
      </w:r>
      <w:r w:rsidRPr="00CE130F">
        <w:rPr>
          <w:rFonts w:ascii="Times New Roman" w:hAnsi="Times New Roman" w:cs="Times New Roman"/>
          <w:sz w:val="24"/>
          <w:szCs w:val="24"/>
        </w:rPr>
        <w:t xml:space="preserve"> лежат в основе духовно-нравственного и социального направлений воспитания.</w:t>
      </w:r>
    </w:p>
    <w:p w14:paraId="5C2F1F7D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Ценность знания</w:t>
      </w:r>
      <w:r w:rsidRPr="00CE130F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14:paraId="746FBFD0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Ценность здоровья</w:t>
      </w:r>
      <w:r w:rsidRPr="00CE130F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</w:t>
      </w:r>
    </w:p>
    <w:p w14:paraId="7266A8D5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Ценность труда</w:t>
      </w:r>
      <w:r w:rsidRPr="00CE130F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14:paraId="160A5A25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Ценности культуры и красоты</w:t>
      </w:r>
      <w:r w:rsidRPr="00CE130F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</w:t>
      </w:r>
    </w:p>
    <w:p w14:paraId="3D41286F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14:paraId="5E91400F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  <w:u w:val="single"/>
        </w:rPr>
        <w:t>«Люблю Родину»</w:t>
      </w:r>
      <w:r w:rsidRPr="00CE130F">
        <w:rPr>
          <w:rFonts w:ascii="Times New Roman" w:hAnsi="Times New Roman" w:cs="Times New Roman"/>
          <w:sz w:val="24"/>
          <w:szCs w:val="24"/>
        </w:rPr>
        <w:t>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1F09884D" w14:textId="36069670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  <w:u w:val="single"/>
        </w:rPr>
        <w:t>«Мы – одна команда»</w:t>
      </w:r>
      <w:r w:rsidRPr="00CE130F">
        <w:rPr>
          <w:rFonts w:ascii="Times New Roman" w:hAnsi="Times New Roman" w:cs="Times New Roman"/>
          <w:sz w:val="24"/>
          <w:szCs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 w:rsidR="00D84167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в</w:t>
      </w:r>
      <w:r w:rsidR="00D84167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детях инициативность, самостоятельность, ответственность, трудолюбие, чувство собственного достоинства.</w:t>
      </w:r>
    </w:p>
    <w:p w14:paraId="6E5F019B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12E6717" w14:textId="24B49657" w:rsidR="00D84167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  <w:u w:val="single"/>
        </w:rPr>
        <w:lastRenderedPageBreak/>
        <w:t>«Россия – страна возможностей»</w:t>
      </w:r>
      <w:r w:rsidRPr="00CE130F">
        <w:rPr>
          <w:rFonts w:ascii="Times New Roman" w:hAnsi="Times New Roman" w:cs="Times New Roman"/>
          <w:sz w:val="24"/>
          <w:szCs w:val="24"/>
        </w:rPr>
        <w:t>. Ребенка воспитывает все, что его окружает.</w:t>
      </w:r>
      <w:r w:rsidR="00A60060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6CC9DEB0" w14:textId="0D8CE4B3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661983FE" w14:textId="77777777" w:rsidR="00D82255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7843AF04" w14:textId="3CF11287" w:rsidR="00613BF8" w:rsidRPr="00CE130F" w:rsidRDefault="00D82255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Приложение: примерный календарный план воспитательной работы.</w:t>
      </w:r>
    </w:p>
    <w:p w14:paraId="0760A4A8" w14:textId="21996BD1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F38D" w14:textId="77777777" w:rsidR="00A60060" w:rsidRPr="00CE130F" w:rsidRDefault="00A60060" w:rsidP="00CE130F">
      <w:pPr>
        <w:pageBreakBefore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ЦЕННОСТНО-ЦЕЛЕВЫЕ ОСНОВЫ ВОСПИТАНИЯ</w:t>
      </w:r>
    </w:p>
    <w:p w14:paraId="073C477C" w14:textId="5AFE58DD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F0043E" w14:textId="77777777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С</w:t>
      </w:r>
      <w:r w:rsidRPr="00CE130F">
        <w:rPr>
          <w:rFonts w:ascii="Times New Roman" w:hAnsi="Times New Roman" w:cs="Times New Roman"/>
          <w:sz w:val="24"/>
          <w:szCs w:val="24"/>
        </w:rPr>
        <w:tab/>
        <w:t>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DE7D955" w14:textId="77777777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68A0D7D" w14:textId="77777777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CE130F">
        <w:rPr>
          <w:rFonts w:ascii="Times New Roman" w:hAnsi="Times New Roman" w:cs="Times New Roman"/>
          <w:b/>
          <w:bCs/>
          <w:sz w:val="24"/>
          <w:szCs w:val="24"/>
        </w:rPr>
        <w:tab/>
        <w:t>Цель и задачи воспитания</w:t>
      </w:r>
    </w:p>
    <w:p w14:paraId="746D6B7B" w14:textId="406020FD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E130F">
        <w:rPr>
          <w:rFonts w:ascii="Times New Roman" w:hAnsi="Times New Roman" w:cs="Times New Roman"/>
          <w:b/>
          <w:bCs/>
          <w:sz w:val="24"/>
          <w:szCs w:val="24"/>
        </w:rPr>
        <w:t>цель воспитания</w:t>
      </w:r>
      <w:r w:rsidRPr="00CE130F">
        <w:rPr>
          <w:rFonts w:ascii="Times New Roman" w:hAnsi="Times New Roman" w:cs="Times New Roman"/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6F84DA9" w14:textId="77777777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-практической составляющих развития личности:</w:t>
      </w:r>
    </w:p>
    <w:p w14:paraId="7EC0455B" w14:textId="0C2DB456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</w:t>
      </w:r>
      <w:r w:rsidR="006E5A74" w:rsidRPr="00CE130F">
        <w:rPr>
          <w:rFonts w:ascii="Times New Roman" w:hAnsi="Times New Roman" w:cs="Times New Roman"/>
          <w:sz w:val="24"/>
          <w:szCs w:val="24"/>
        </w:rPr>
        <w:t>, приобщение к традициям, культуре и истории родного края и России</w:t>
      </w:r>
      <w:r w:rsidRPr="00CE130F">
        <w:rPr>
          <w:rFonts w:ascii="Times New Roman" w:hAnsi="Times New Roman" w:cs="Times New Roman"/>
          <w:sz w:val="24"/>
          <w:szCs w:val="24"/>
        </w:rPr>
        <w:t>;</w:t>
      </w:r>
    </w:p>
    <w:p w14:paraId="5839BE67" w14:textId="77777777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50D9A25" w14:textId="44DAA1DE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</w:t>
      </w:r>
      <w:r w:rsidR="006E5A74" w:rsidRPr="00CE130F">
        <w:rPr>
          <w:rFonts w:ascii="Times New Roman" w:hAnsi="Times New Roman" w:cs="Times New Roman"/>
          <w:sz w:val="24"/>
          <w:szCs w:val="24"/>
        </w:rPr>
        <w:t>;</w:t>
      </w:r>
    </w:p>
    <w:p w14:paraId="535B62F0" w14:textId="6D2FC12E" w:rsidR="00A60060" w:rsidRPr="00CE130F" w:rsidRDefault="00A6006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r w:rsidR="006E5A74" w:rsidRPr="00CE130F">
        <w:rPr>
          <w:rFonts w:ascii="Times New Roman" w:hAnsi="Times New Roman" w:cs="Times New Roman"/>
          <w:sz w:val="24"/>
          <w:szCs w:val="24"/>
        </w:rPr>
        <w:t>создать условия для эффективного оздоровления детей, содействовать сохранению и укреплению их здоровья, прививать навыки здорового образа жизни;</w:t>
      </w:r>
    </w:p>
    <w:p w14:paraId="5C12F446" w14:textId="2FC0F518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обеспечить активный, интеллектуальный и эмоционально насыщенный отдых детей;</w:t>
      </w:r>
    </w:p>
    <w:p w14:paraId="655B5450" w14:textId="57B26233" w:rsidR="00A60060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развивать мотивацию социально одобряемого поведения, проводить профилактику асоциальных явлений через игровые, познавательные, лидерские формы деятельности;</w:t>
      </w:r>
    </w:p>
    <w:p w14:paraId="63833E12" w14:textId="3F06FC1E" w:rsidR="00A60060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труду.</w:t>
      </w:r>
    </w:p>
    <w:p w14:paraId="75E29CE2" w14:textId="3FC5E0EA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1.2. Методологические основы и принципы воспитательной деятельности</w:t>
      </w:r>
    </w:p>
    <w:p w14:paraId="3122D8F6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52BD3A74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60E19889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612C399" w14:textId="4667D823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E05B8B1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14:paraId="1ED15003" w14:textId="395C93BC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F2B70DF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32A15819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B363708" w14:textId="1D4A9DF4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7F94FEA" w14:textId="529A4FBD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227B99A7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Уклад</w:t>
      </w:r>
      <w:r w:rsidRPr="00CE130F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23124D8F" w14:textId="04F1E50C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Воспитывающая среда</w:t>
      </w:r>
      <w:r w:rsidRPr="00CE130F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0363F11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Воспитывающие общности (сообщества) в детском лагере:</w:t>
      </w:r>
    </w:p>
    <w:p w14:paraId="067D2034" w14:textId="6A992448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3956257C" w14:textId="15368782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74E42594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1.3. Основные направления воспитания</w:t>
      </w:r>
    </w:p>
    <w:p w14:paraId="7F7E5441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EB62964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3FB4205" w14:textId="5E89672D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A1D3B19" w14:textId="5D16C0F6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2384FAC" w14:textId="7777777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5614BBA" w14:textId="5A9DB03D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экологическое</w:t>
      </w:r>
      <w:r w:rsidR="005C6B89" w:rsidRPr="00CE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130F">
        <w:rPr>
          <w:rFonts w:ascii="Times New Roman" w:hAnsi="Times New Roman" w:cs="Times New Roman"/>
          <w:sz w:val="24"/>
          <w:szCs w:val="24"/>
        </w:rPr>
        <w:t>воспитание:формирование</w:t>
      </w:r>
      <w:proofErr w:type="spellEnd"/>
      <w:proofErr w:type="gramEnd"/>
      <w:r w:rsidRPr="00CE130F">
        <w:rPr>
          <w:rFonts w:ascii="Times New Roman" w:hAnsi="Times New Roman" w:cs="Times New Roman"/>
          <w:sz w:val="24"/>
          <w:szCs w:val="24"/>
        </w:rPr>
        <w:t xml:space="preserve">   экологической  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6A9E5E" w14:textId="57D24E66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8BDAA0F" w14:textId="0E95736C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A02D588" w14:textId="670EF1E7" w:rsidR="006E5A74" w:rsidRPr="00CE130F" w:rsidRDefault="006E5A74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25F439D3" w14:textId="56FFC0E0" w:rsidR="0011376D" w:rsidRPr="00CE130F" w:rsidRDefault="0011376D" w:rsidP="00247966">
      <w:pPr>
        <w:pStyle w:val="a4"/>
        <w:numPr>
          <w:ilvl w:val="1"/>
          <w:numId w:val="3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традиции и уникальность воспитательной деятельности </w:t>
      </w:r>
    </w:p>
    <w:p w14:paraId="10371B29" w14:textId="0FAE1F52" w:rsidR="0011376D" w:rsidRPr="00CE130F" w:rsidRDefault="0011376D" w:rsidP="00CE130F">
      <w:pPr>
        <w:pStyle w:val="a4"/>
        <w:spacing w:after="0" w:line="30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Основные традиции воспитания в детском лагере являются:</w:t>
      </w:r>
    </w:p>
    <w:p w14:paraId="4F449602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14:paraId="2AD1EF9C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33EC282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создание условий для приобретения детьми нового социального опыта и освоения новых социальных ролей;</w:t>
      </w:r>
    </w:p>
    <w:p w14:paraId="1ED8F449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7E3B75F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включение детей в процесс организации жизнедеятельности временного детского коллектива;</w:t>
      </w:r>
    </w:p>
    <w:p w14:paraId="369E8761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8B853DF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обмен опытом между детьми в формате «дети-детям»;</w:t>
      </w:r>
    </w:p>
    <w:p w14:paraId="02E30B49" w14:textId="77948514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E0A5A8E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30DE70B" w14:textId="77777777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12976F9" w14:textId="1E50753B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D6E6F4B" w14:textId="17C24FB9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4791EA3" w14:textId="766EB55B" w:rsidR="0011376D" w:rsidRPr="00CE130F" w:rsidRDefault="0011376D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132FE7" w14:textId="77777777" w:rsidR="002B4481" w:rsidRPr="00CE130F" w:rsidRDefault="002B4481" w:rsidP="00CE130F">
      <w:pPr>
        <w:pageBreakBefore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II. СОДЕРЖАНИЕ, ВИДЫ И ФОРМЫ ВОСПИТАТЕЛЬНО ДЕЯТЕЛЬНОСТИ</w:t>
      </w:r>
    </w:p>
    <w:p w14:paraId="248B2310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37BAF1E3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1373AC72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ИНВАРИАНТНЫЕ МОДУЛИ</w:t>
      </w:r>
    </w:p>
    <w:p w14:paraId="60BDEDA7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(обязательные для всех детских лагерей)</w:t>
      </w:r>
    </w:p>
    <w:p w14:paraId="1AD29884" w14:textId="0EA02229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2.1. Модуль «Будущее России»</w:t>
      </w:r>
    </w:p>
    <w:p w14:paraId="3D49ABC4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5530ACD2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Деятельность реализуется по направлениям:</w:t>
      </w:r>
    </w:p>
    <w:p w14:paraId="38227047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1.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r w:rsidRPr="00CE130F">
        <w:rPr>
          <w:rFonts w:ascii="Times New Roman" w:hAnsi="Times New Roman"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7CBC4B20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 xml:space="preserve"> России от 17.06.2022 № АБ-1611/06).</w:t>
      </w:r>
    </w:p>
    <w:p w14:paraId="03852BE7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6D8D612" w14:textId="08CB8A4C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2.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r w:rsidRPr="00CE130F">
        <w:rPr>
          <w:rFonts w:ascii="Times New Roman" w:hAnsi="Times New Roman" w:cs="Times New Roman"/>
          <w:i/>
          <w:iCs/>
          <w:sz w:val="24"/>
          <w:szCs w:val="24"/>
        </w:rPr>
        <w:t>Дни единых действий</w:t>
      </w:r>
      <w:r w:rsidRPr="00CE130F">
        <w:rPr>
          <w:rFonts w:ascii="Times New Roman" w:hAnsi="Times New Roman" w:cs="Times New Roman"/>
          <w:sz w:val="24"/>
          <w:szCs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0F6B158B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1</w:t>
      </w:r>
      <w:r w:rsidRPr="00CE130F">
        <w:rPr>
          <w:rFonts w:ascii="Times New Roman" w:hAnsi="Times New Roman" w:cs="Times New Roman"/>
          <w:sz w:val="24"/>
          <w:szCs w:val="24"/>
        </w:rPr>
        <w:tab/>
        <w:t>июня – День защиты детей;</w:t>
      </w:r>
    </w:p>
    <w:p w14:paraId="4438530D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6</w:t>
      </w:r>
      <w:r w:rsidRPr="00CE130F">
        <w:rPr>
          <w:rFonts w:ascii="Times New Roman" w:hAnsi="Times New Roman" w:cs="Times New Roman"/>
          <w:sz w:val="24"/>
          <w:szCs w:val="24"/>
        </w:rPr>
        <w:tab/>
        <w:t>июня – День русского языка;</w:t>
      </w:r>
    </w:p>
    <w:p w14:paraId="3697F279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12</w:t>
      </w:r>
      <w:r w:rsidRPr="00CE130F">
        <w:rPr>
          <w:rFonts w:ascii="Times New Roman" w:hAnsi="Times New Roman" w:cs="Times New Roman"/>
          <w:sz w:val="24"/>
          <w:szCs w:val="24"/>
        </w:rPr>
        <w:tab/>
        <w:t>июня – День России;</w:t>
      </w:r>
    </w:p>
    <w:p w14:paraId="2774B6FB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22</w:t>
      </w:r>
      <w:r w:rsidRPr="00CE130F">
        <w:rPr>
          <w:rFonts w:ascii="Times New Roman" w:hAnsi="Times New Roman" w:cs="Times New Roman"/>
          <w:sz w:val="24"/>
          <w:szCs w:val="24"/>
        </w:rPr>
        <w:tab/>
        <w:t>июня – День памяти и скорби;</w:t>
      </w:r>
    </w:p>
    <w:p w14:paraId="67FFA502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27</w:t>
      </w:r>
      <w:r w:rsidRPr="00CE130F">
        <w:rPr>
          <w:rFonts w:ascii="Times New Roman" w:hAnsi="Times New Roman" w:cs="Times New Roman"/>
          <w:sz w:val="24"/>
          <w:szCs w:val="24"/>
        </w:rPr>
        <w:tab/>
        <w:t>июня – День молодежи;</w:t>
      </w:r>
    </w:p>
    <w:p w14:paraId="629561A8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8</w:t>
      </w:r>
      <w:r w:rsidRPr="00CE130F">
        <w:rPr>
          <w:rFonts w:ascii="Times New Roman" w:hAnsi="Times New Roman" w:cs="Times New Roman"/>
          <w:sz w:val="24"/>
          <w:szCs w:val="24"/>
        </w:rPr>
        <w:tab/>
        <w:t>июля – День семьи, любви и верности;</w:t>
      </w:r>
    </w:p>
    <w:p w14:paraId="2D49C25B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14</w:t>
      </w:r>
      <w:r w:rsidRPr="00CE130F">
        <w:rPr>
          <w:rFonts w:ascii="Times New Roman" w:hAnsi="Times New Roman" w:cs="Times New Roman"/>
          <w:sz w:val="24"/>
          <w:szCs w:val="24"/>
        </w:rPr>
        <w:tab/>
        <w:t>августа – День физкультурника;</w:t>
      </w:r>
    </w:p>
    <w:p w14:paraId="2103C221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22</w:t>
      </w:r>
      <w:r w:rsidRPr="00CE130F">
        <w:rPr>
          <w:rFonts w:ascii="Times New Roman" w:hAnsi="Times New Roman" w:cs="Times New Roman"/>
          <w:sz w:val="24"/>
          <w:szCs w:val="24"/>
        </w:rPr>
        <w:tab/>
        <w:t>августа – День Государственного флага Российской Федерации;</w:t>
      </w:r>
    </w:p>
    <w:p w14:paraId="35A73A9F" w14:textId="6B80B7F5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27</w:t>
      </w:r>
      <w:r w:rsidRPr="00CE130F">
        <w:rPr>
          <w:rFonts w:ascii="Times New Roman" w:hAnsi="Times New Roman" w:cs="Times New Roman"/>
          <w:sz w:val="24"/>
          <w:szCs w:val="24"/>
        </w:rPr>
        <w:tab/>
        <w:t>августа – День российского кино.</w:t>
      </w:r>
    </w:p>
    <w:p w14:paraId="743CFE86" w14:textId="51377DF1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r w:rsidRPr="00CE130F">
        <w:rPr>
          <w:rFonts w:ascii="Times New Roman" w:hAnsi="Times New Roman" w:cs="Times New Roman"/>
          <w:i/>
          <w:iCs/>
          <w:sz w:val="24"/>
          <w:szCs w:val="24"/>
        </w:rPr>
        <w:t>«Цивилизационное наследие России»</w:t>
      </w:r>
      <w:r w:rsidRPr="00CE130F">
        <w:rPr>
          <w:rFonts w:ascii="Times New Roman" w:hAnsi="Times New Roman"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7FD04E87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В</w:t>
      </w:r>
      <w:r w:rsidRPr="00CE130F">
        <w:rPr>
          <w:rFonts w:ascii="Times New Roman" w:hAnsi="Times New Roman" w:cs="Times New Roman"/>
          <w:sz w:val="24"/>
          <w:szCs w:val="24"/>
        </w:rPr>
        <w:tab/>
        <w:t>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696D855D" w14:textId="6C2FC61E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4C4B8DA1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Знакомство с примерами реальных людей, событий, деятельности, которая происходила на благо России.</w:t>
      </w:r>
    </w:p>
    <w:p w14:paraId="06AAC670" w14:textId="393684D8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30F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CE130F">
        <w:rPr>
          <w:rFonts w:ascii="Times New Roman" w:hAnsi="Times New Roman" w:cs="Times New Roman"/>
          <w:sz w:val="24"/>
          <w:szCs w:val="24"/>
        </w:rPr>
        <w:t xml:space="preserve">  наследием  народов  России  в  области  искусства,  литературы, музыки, изобразительного искусства, архитектуры, театра, балета, кинематографа, мультипликации.</w:t>
      </w:r>
    </w:p>
    <w:p w14:paraId="01472C3B" w14:textId="56E13256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C6EE88E" w14:textId="1854FDDD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CE130F">
        <w:rPr>
          <w:rFonts w:ascii="Times New Roman" w:hAnsi="Times New Roman" w:cs="Times New Roman"/>
          <w:i/>
          <w:iCs/>
          <w:sz w:val="24"/>
          <w:szCs w:val="24"/>
        </w:rPr>
        <w:tab/>
        <w:t>Просветительский проект «Без срока давности».</w:t>
      </w:r>
    </w:p>
    <w:p w14:paraId="35DC60B2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74009C27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8BEE016" w14:textId="7A6BE3B6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6B84738E" w14:textId="77777777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10304CA9" w14:textId="2DBADDBB" w:rsidR="002B4481" w:rsidRPr="00CE130F" w:rsidRDefault="002B4481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46176EF7" w14:textId="372B0229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6.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r w:rsidRPr="00CE130F">
        <w:rPr>
          <w:rFonts w:ascii="Times New Roman" w:hAnsi="Times New Roman" w:cs="Times New Roman"/>
          <w:i/>
          <w:iCs/>
          <w:sz w:val="24"/>
          <w:szCs w:val="24"/>
        </w:rPr>
        <w:t>«Ключевые мероприятия»</w:t>
      </w:r>
    </w:p>
    <w:p w14:paraId="48956620" w14:textId="77777777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45B59FC" w14:textId="07FEA315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Торжественное открытие и закрытие смены (программы).</w:t>
      </w:r>
    </w:p>
    <w:p w14:paraId="4EC31B58" w14:textId="6C97463C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- Тематические дни. Проведение тематических дней и мероприятий согласно перечню основных государственных и народных праздников, памятных дат. Торжественная церемония подъема Государственного флага Российской Федерации.</w:t>
      </w:r>
    </w:p>
    <w:p w14:paraId="35C9F43A" w14:textId="04E6E1AA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Тематические и спортивные праздники, творческие конкурсы.</w:t>
      </w:r>
    </w:p>
    <w:p w14:paraId="286BDA5A" w14:textId="78F96158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Мероприятия, направленные на поддержку семейного воспитания.</w:t>
      </w:r>
    </w:p>
    <w:p w14:paraId="035C0788" w14:textId="77777777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Акции, конкурсы, проекты, которые реализуются в течение смены.</w:t>
      </w:r>
    </w:p>
    <w:p w14:paraId="2A52CCE6" w14:textId="77777777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Участие во всероссийских мероприятиях и акциях, посвященных значимым отечественным и международным событиям.</w:t>
      </w:r>
    </w:p>
    <w:p w14:paraId="74D9161D" w14:textId="121869E1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Проведение всероссийских и региональных мероприятий.</w:t>
      </w:r>
    </w:p>
    <w:p w14:paraId="4DA2886C" w14:textId="0D52E822" w:rsidR="000F17A7" w:rsidRPr="00CE130F" w:rsidRDefault="000F17A7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Традиционные мероприятиями разных смен</w:t>
      </w:r>
      <w:r w:rsidR="00860FF6" w:rsidRPr="00CE130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0A014A7" w14:textId="1688EABF" w:rsidR="00860FF6" w:rsidRPr="00CE130F" w:rsidRDefault="00860FF6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«Посвящения» игра – погружение в тематику смены</w:t>
      </w:r>
    </w:p>
    <w:p w14:paraId="1DA254DE" w14:textId="43B8E7A0" w:rsidR="00860FF6" w:rsidRPr="00CE130F" w:rsidRDefault="00860FF6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«Зарница» военно-патриотическая игра, включающая в себя мероприятия военно-патриотической направленности</w:t>
      </w:r>
    </w:p>
    <w:p w14:paraId="279AC9AE" w14:textId="71856E0C" w:rsidR="00860FF6" w:rsidRPr="00CE130F" w:rsidRDefault="00860FF6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«Ярмарка», «Аукцион» комплекс интерактивных мероприятий к закрытию летнего сезона.</w:t>
      </w:r>
    </w:p>
    <w:p w14:paraId="26DBAB43" w14:textId="2CB74738" w:rsidR="00860FF6" w:rsidRPr="00CE130F" w:rsidRDefault="0072519F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«Театр Лето» главное творческое, театрализованное событие смены. Проходит на каждой смене.</w:t>
      </w:r>
    </w:p>
    <w:p w14:paraId="0E340D4F" w14:textId="63476F27" w:rsidR="0072519F" w:rsidRPr="00CE130F" w:rsidRDefault="0072519F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«Спартакиада» двухдневные спортивные соревнования</w:t>
      </w:r>
      <w:r w:rsidR="000D79B0" w:rsidRPr="00CE130F">
        <w:rPr>
          <w:rFonts w:ascii="Times New Roman" w:hAnsi="Times New Roman" w:cs="Times New Roman"/>
          <w:sz w:val="24"/>
          <w:szCs w:val="24"/>
        </w:rPr>
        <w:t>.</w:t>
      </w:r>
    </w:p>
    <w:p w14:paraId="46800468" w14:textId="0753572C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973DAD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2.2. Модуль «Отрядная работа. КТД»</w:t>
      </w:r>
    </w:p>
    <w:p w14:paraId="62BCE363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A49D9C7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4716324" w14:textId="3F97361C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Коллектив функционирует в течение короткого промежутка времени; максимальный период не превышает 21 дня.</w:t>
      </w:r>
    </w:p>
    <w:p w14:paraId="2C2CC48B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Как правило, коллектив объединяет детей, которые не были знакомы ранее.</w:t>
      </w:r>
    </w:p>
    <w:p w14:paraId="5BBD915F" w14:textId="5EF6DB49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27ECDFE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Коллективная деятельность. Участники коллектива вовлечены в совместную деятельность.</w:t>
      </w:r>
    </w:p>
    <w:p w14:paraId="1ECA1D04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Завершенность развития: полный цикл: от формирования до завершения функционирования.</w:t>
      </w:r>
    </w:p>
    <w:p w14:paraId="6FE27792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431D1F7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58690777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планирование и проведение отрядной деятельности;</w:t>
      </w:r>
    </w:p>
    <w:p w14:paraId="0D9E2112" w14:textId="2EB7B60B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AB5146E" w14:textId="2F7F7112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2AC331EA" w14:textId="7176FB1F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79473A8" w14:textId="45C22291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предъявление единых педагогических требований (ЕПТ) по выполнению режима и</w:t>
      </w:r>
      <w:r w:rsidRPr="00CE13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30F">
        <w:rPr>
          <w:rFonts w:ascii="Times New Roman" w:hAnsi="Times New Roman" w:cs="Times New Roman"/>
          <w:sz w:val="24"/>
          <w:szCs w:val="24"/>
        </w:rPr>
        <w:t>распорядка  дня</w:t>
      </w:r>
      <w:proofErr w:type="gramEnd"/>
      <w:r w:rsidRPr="00CE130F">
        <w:rPr>
          <w:rFonts w:ascii="Times New Roman" w:hAnsi="Times New Roman" w:cs="Times New Roman"/>
          <w:sz w:val="24"/>
          <w:szCs w:val="24"/>
        </w:rPr>
        <w:t>,  по  самообслуживанию,  дисциплине  и  поведению,  санитарно-гигиенических требований;</w:t>
      </w:r>
    </w:p>
    <w:p w14:paraId="624CD961" w14:textId="0D324685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797EF82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54695DAA" w14:textId="0215904B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1C26A6DC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поддержка детских инициатив и детского самоуправления;</w:t>
      </w:r>
    </w:p>
    <w:p w14:paraId="40E9F97C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сбор отряда: хозяйственный сбор, организационный сбор, утренний информационный сбор отряда и др.;</w:t>
      </w:r>
    </w:p>
    <w:p w14:paraId="7F31B457" w14:textId="7E0972C4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 xml:space="preserve">огонек (отрядная «свеча»): огонек знакомства, огонек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оргпериода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02717725" w14:textId="7B4952C9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>-</w:t>
      </w:r>
      <w:r w:rsidRPr="00CE130F">
        <w:rPr>
          <w:rFonts w:ascii="Times New Roman" w:hAnsi="Times New Roman" w:cs="Times New Roman"/>
          <w:sz w:val="24"/>
          <w:szCs w:val="24"/>
        </w:rPr>
        <w:tab/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</w:t>
      </w:r>
      <w:r w:rsidR="00304992" w:rsidRPr="00CE130F">
        <w:rPr>
          <w:rFonts w:ascii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hAnsi="Times New Roman" w:cs="Times New Roman"/>
          <w:sz w:val="24"/>
          <w:szCs w:val="24"/>
        </w:rPr>
        <w:t>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09C8B09" w14:textId="77777777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CE130F"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 w:rsidRPr="00CE130F">
        <w:rPr>
          <w:rFonts w:ascii="Times New Roman" w:hAnsi="Times New Roman" w:cs="Times New Roman"/>
          <w:sz w:val="24"/>
          <w:szCs w:val="24"/>
        </w:rPr>
        <w:t>.</w:t>
      </w:r>
    </w:p>
    <w:p w14:paraId="2343D6CD" w14:textId="0888F436" w:rsidR="000D79B0" w:rsidRPr="00CE130F" w:rsidRDefault="000D79B0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30F">
        <w:rPr>
          <w:rFonts w:ascii="Times New Roman" w:hAnsi="Times New Roman" w:cs="Times New Roman"/>
          <w:sz w:val="24"/>
          <w:szCs w:val="24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1AB5190" w14:textId="6C6C0865" w:rsidR="00304992" w:rsidRPr="00CE130F" w:rsidRDefault="00304992" w:rsidP="00CE130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</w:rPr>
        <w:t>2.3. Модуль «Самоуправление и трудовое воспитание»</w:t>
      </w:r>
    </w:p>
    <w:p w14:paraId="63C5525E" w14:textId="0CE61C4B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</w:t>
      </w:r>
      <w:bookmarkStart w:id="0" w:name="page21"/>
      <w:bookmarkEnd w:id="0"/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29BB393B" w14:textId="77777777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2E649C54" w14:textId="77777777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 уровне детского лагеря: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4E5CCC2F" w14:textId="77777777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 уровне отряда: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CE130F">
        <w:rPr>
          <w:rFonts w:ascii="Times New Roman" w:eastAsia="Times New Roman" w:hAnsi="Times New Roman" w:cs="Times New Roman"/>
          <w:sz w:val="24"/>
          <w:szCs w:val="24"/>
        </w:rPr>
        <w:t>культорг</w:t>
      </w:r>
      <w:proofErr w:type="spellEnd"/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23329D40" w14:textId="72D80F02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65C4AE8B" w14:textId="3B918B64" w:rsidR="00304992" w:rsidRPr="00CE130F" w:rsidRDefault="0030499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Трудовое воспитание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обязательные действия (уборка кроватей, подметание пола в комнате, дежурство по столовой, уборка за собой грязной посуды, уборка территории вокруг корпуса и закрепленной за отрядом территории в лагере) и действия по собственной инициативе (для получения бонусов в виде льготного времени) в соответствии с возрастом и физическими возможностями ребенка.</w:t>
      </w:r>
    </w:p>
    <w:p w14:paraId="0855A653" w14:textId="40618C9A" w:rsidR="000D79B0" w:rsidRPr="00CE130F" w:rsidRDefault="004E1BC2" w:rsidP="00CE130F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hAnsi="Times New Roman" w:cs="Times New Roman"/>
          <w:b/>
          <w:bCs/>
          <w:sz w:val="24"/>
          <w:szCs w:val="24"/>
        </w:rPr>
        <w:t>2.4. Модуль «Работа кружковых объединений»</w:t>
      </w:r>
    </w:p>
    <w:p w14:paraId="526C1913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и мероприятия, направленные на развитие стремления к познанию и любознательности детей в лагере реализуется через деятельность кружковых объединений, секций, клубов по интересам, студий, дополняющих программы смен в условиях детского лагеря. </w:t>
      </w:r>
      <w:proofErr w:type="gramStart"/>
      <w:r w:rsidRPr="00CE130F">
        <w:rPr>
          <w:rFonts w:ascii="Times New Roman" w:eastAsia="Times New Roman" w:hAnsi="Times New Roman" w:cs="Times New Roman"/>
          <w:sz w:val="24"/>
          <w:szCs w:val="24"/>
        </w:rPr>
        <w:t>В  рамках</w:t>
      </w:r>
      <w:proofErr w:type="gramEnd"/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 шести  направленностей:  социально-гуманитарная;  художественная; естественнонаучная; техническая; туристско-краеведческая; физкультурно-спортивная.</w:t>
      </w:r>
    </w:p>
    <w:p w14:paraId="16620C4B" w14:textId="74894D6C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6D1DE6AD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14:paraId="144A45DB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развитие и реализация познавательного интереса;</w:t>
      </w:r>
    </w:p>
    <w:p w14:paraId="7B62BFC2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C127436" w14:textId="4744FA1D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развитие творческих способностей детей.</w:t>
      </w:r>
    </w:p>
    <w:p w14:paraId="58C19058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</w:rPr>
        <w:t>2.5. Модуль «Здоровый образ жизни»</w:t>
      </w:r>
    </w:p>
    <w:p w14:paraId="5BE1A219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F35E622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664D685E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042F54A5" w14:textId="52CBB61B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физкультурно-</w:t>
      </w:r>
      <w:r w:rsidR="00B715C3" w:rsidRPr="00CE130F">
        <w:rPr>
          <w:rFonts w:ascii="Times New Roman" w:eastAsia="Times New Roman" w:hAnsi="Times New Roman" w:cs="Times New Roman"/>
          <w:sz w:val="24"/>
          <w:szCs w:val="24"/>
        </w:rPr>
        <w:t>спортивные мероприятия: зарядка, спортивные соревнования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3B2E95" w14:textId="050CCBBC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эстафеты, </w:t>
      </w:r>
      <w:r w:rsidR="00B715C3" w:rsidRPr="00CE130F">
        <w:rPr>
          <w:rFonts w:ascii="Times New Roman" w:eastAsia="Times New Roman" w:hAnsi="Times New Roman" w:cs="Times New Roman"/>
          <w:sz w:val="24"/>
          <w:szCs w:val="24"/>
        </w:rPr>
        <w:t>веселые старты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8D01F9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спортивно-оздоровительные события и мероприятия на свежем воздухе</w:t>
      </w:r>
    </w:p>
    <w:p w14:paraId="779E2DA8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54F1D19" w14:textId="099B5FA8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ab/>
        <w:t>встречи с известными (интересными) людьми - общественными деятелями,</w:t>
      </w:r>
    </w:p>
    <w:p w14:paraId="7F7EB32F" w14:textId="77777777" w:rsidR="004E1BC2" w:rsidRPr="00CE130F" w:rsidRDefault="004E1BC2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деятелями спорта, культуры и искусства и др.</w:t>
      </w:r>
    </w:p>
    <w:p w14:paraId="7C573EDE" w14:textId="77777777" w:rsidR="00B715C3" w:rsidRPr="00247966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66">
        <w:rPr>
          <w:rFonts w:ascii="Times New Roman" w:eastAsia="Times New Roman" w:hAnsi="Times New Roman" w:cs="Times New Roman"/>
          <w:b/>
          <w:sz w:val="24"/>
          <w:szCs w:val="24"/>
        </w:rPr>
        <w:t>2.6. Модуль «Организация предметно-эстетической среды»</w:t>
      </w:r>
    </w:p>
    <w:p w14:paraId="23572A95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A2CDF26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77802A9C" w14:textId="12807CDB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0899F550" w14:textId="2E316CD5" w:rsidR="00B715C3" w:rsidRPr="00CE130F" w:rsidRDefault="0003153D" w:rsidP="00CE130F">
      <w:pPr>
        <w:tabs>
          <w:tab w:val="left" w:pos="9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r w:rsidR="00B715C3" w:rsidRPr="00CE130F">
        <w:rPr>
          <w:rFonts w:ascii="Times New Roman" w:eastAsia="Times New Roman" w:hAnsi="Times New Roman" w:cs="Times New Roman"/>
          <w:sz w:val="24"/>
          <w:szCs w:val="24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6737E560" w14:textId="3DCFD16E" w:rsidR="00B715C3" w:rsidRPr="00CE130F" w:rsidRDefault="00B715C3" w:rsidP="00CE130F">
      <w:pPr>
        <w:numPr>
          <w:ilvl w:val="0"/>
          <w:numId w:val="6"/>
        </w:numPr>
        <w:tabs>
          <w:tab w:val="left" w:pos="903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</w:t>
      </w:r>
      <w:r w:rsidR="009B45FA" w:rsidRPr="00CE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2E6C37A8" w14:textId="77777777" w:rsidR="00B715C3" w:rsidRPr="00CE130F" w:rsidRDefault="00B715C3" w:rsidP="00CE130F">
      <w:pPr>
        <w:numPr>
          <w:ilvl w:val="0"/>
          <w:numId w:val="7"/>
        </w:numPr>
        <w:tabs>
          <w:tab w:val="left" w:pos="858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791C2BBB" w14:textId="77777777" w:rsidR="00B715C3" w:rsidRPr="00CE130F" w:rsidRDefault="00B715C3" w:rsidP="00CE130F">
      <w:pPr>
        <w:numPr>
          <w:ilvl w:val="0"/>
          <w:numId w:val="7"/>
        </w:numPr>
        <w:tabs>
          <w:tab w:val="left" w:pos="820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образовательной, досуговой и спортивной инфраструктуры;</w:t>
      </w:r>
    </w:p>
    <w:p w14:paraId="05333EA4" w14:textId="77777777" w:rsidR="00B715C3" w:rsidRPr="00CE130F" w:rsidRDefault="00B715C3" w:rsidP="00CE130F">
      <w:pPr>
        <w:numPr>
          <w:ilvl w:val="0"/>
          <w:numId w:val="7"/>
        </w:numPr>
        <w:tabs>
          <w:tab w:val="left" w:pos="898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2AB36B33" w14:textId="730C3EE3" w:rsidR="00B715C3" w:rsidRPr="00CE130F" w:rsidRDefault="00B715C3" w:rsidP="00CE130F">
      <w:pPr>
        <w:numPr>
          <w:ilvl w:val="0"/>
          <w:numId w:val="7"/>
        </w:numPr>
        <w:tabs>
          <w:tab w:val="left" w:pos="826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</w:t>
      </w:r>
      <w:bookmarkStart w:id="1" w:name="page15"/>
      <w:bookmarkEnd w:id="1"/>
      <w:r w:rsidR="00BE0BE6" w:rsidRPr="00CE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создание инсталляций и иного декоративного оформления отведенных для детских проектов мест);</w:t>
      </w:r>
    </w:p>
    <w:p w14:paraId="49140AE3" w14:textId="77777777" w:rsidR="00B715C3" w:rsidRPr="00CE130F" w:rsidRDefault="00B715C3" w:rsidP="00CE130F">
      <w:pPr>
        <w:numPr>
          <w:ilvl w:val="0"/>
          <w:numId w:val="8"/>
        </w:numPr>
        <w:tabs>
          <w:tab w:val="left" w:pos="894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1375D366" w14:textId="77777777" w:rsidR="00B715C3" w:rsidRPr="00CE130F" w:rsidRDefault="00B715C3" w:rsidP="00CE130F">
      <w:pPr>
        <w:numPr>
          <w:ilvl w:val="0"/>
          <w:numId w:val="8"/>
        </w:numPr>
        <w:tabs>
          <w:tab w:val="left" w:pos="86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C3D8DA4" w14:textId="235F3264" w:rsidR="00B715C3" w:rsidRPr="00CE130F" w:rsidRDefault="00B715C3" w:rsidP="00CE130F">
      <w:pPr>
        <w:numPr>
          <w:ilvl w:val="0"/>
          <w:numId w:val="8"/>
        </w:num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«места новостей» – оформленные места, стенды в помещениях (холл, рекреации, столовая), содержащие в доступной, привлекательной форме новостную информацию</w:t>
      </w:r>
      <w:r w:rsidR="00BE0BE6" w:rsidRPr="00CE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позитивного гражданско-патриотического, духовно-нравственного содержания, поздравления, афиши и т.п.;</w:t>
      </w:r>
    </w:p>
    <w:p w14:paraId="2A581A44" w14:textId="77777777" w:rsidR="00B715C3" w:rsidRPr="00CE130F" w:rsidRDefault="00B715C3" w:rsidP="00CE130F">
      <w:pPr>
        <w:numPr>
          <w:ilvl w:val="0"/>
          <w:numId w:val="8"/>
        </w:numPr>
        <w:tabs>
          <w:tab w:val="left" w:pos="1035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D216045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2.7. Модуль «Профилактика и безопасность»</w:t>
      </w:r>
    </w:p>
    <w:p w14:paraId="6F531C36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3918D909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FCD7CF9" w14:textId="77777777" w:rsidR="00B715C3" w:rsidRPr="00CE130F" w:rsidRDefault="00B715C3" w:rsidP="00CE130F">
      <w:pPr>
        <w:numPr>
          <w:ilvl w:val="0"/>
          <w:numId w:val="9"/>
        </w:numPr>
        <w:tabs>
          <w:tab w:val="left" w:pos="820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14:paraId="36BF152B" w14:textId="4BBB3842" w:rsidR="00B715C3" w:rsidRPr="00CE130F" w:rsidRDefault="00B715C3" w:rsidP="00CE130F">
      <w:pPr>
        <w:numPr>
          <w:ilvl w:val="0"/>
          <w:numId w:val="9"/>
        </w:numPr>
        <w:tabs>
          <w:tab w:val="left" w:pos="840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 всего педагогического коллектива по созданию в детском</w:t>
      </w:r>
      <w:r w:rsidR="00BE0BE6" w:rsidRPr="00CE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6A329DD" w14:textId="77777777" w:rsidR="00B715C3" w:rsidRPr="00CE130F" w:rsidRDefault="00B715C3" w:rsidP="00CE130F">
      <w:pPr>
        <w:numPr>
          <w:ilvl w:val="0"/>
          <w:numId w:val="9"/>
        </w:numPr>
        <w:tabs>
          <w:tab w:val="left" w:pos="982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 экстремистская безопасность и т.д.;</w:t>
      </w:r>
    </w:p>
    <w:p w14:paraId="0A82C506" w14:textId="77777777" w:rsidR="00B715C3" w:rsidRPr="00CE130F" w:rsidRDefault="00B715C3" w:rsidP="00CE130F">
      <w:pPr>
        <w:numPr>
          <w:ilvl w:val="0"/>
          <w:numId w:val="9"/>
        </w:numPr>
        <w:tabs>
          <w:tab w:val="left" w:pos="81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E130F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CE130F">
        <w:rPr>
          <w:rFonts w:ascii="Times New Roman" w:eastAsia="Times New Roman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3B6B9AE2" w14:textId="77777777" w:rsidR="00B715C3" w:rsidRPr="00CE130F" w:rsidRDefault="00B715C3" w:rsidP="00CE130F">
      <w:pPr>
        <w:numPr>
          <w:ilvl w:val="0"/>
          <w:numId w:val="9"/>
        </w:numPr>
        <w:tabs>
          <w:tab w:val="left" w:pos="982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9646A01" w14:textId="5E1E5D9D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2.8. Модуль «Работа с вожатыми/воспитателями»</w:t>
      </w:r>
    </w:p>
    <w:p w14:paraId="21AFEABB" w14:textId="6D81CB2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6"/>
      <w:bookmarkEnd w:id="2"/>
      <w:r w:rsidRPr="00CE130F">
        <w:rPr>
          <w:rFonts w:ascii="Times New Roman" w:eastAsia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</w:t>
      </w:r>
      <w:r w:rsidR="00BE0BE6" w:rsidRPr="00CE130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E130F">
        <w:rPr>
          <w:rFonts w:ascii="Times New Roman" w:eastAsia="Times New Roman" w:hAnsi="Times New Roman" w:cs="Times New Roman"/>
          <w:sz w:val="24"/>
          <w:szCs w:val="24"/>
        </w:rPr>
        <w:t>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4CCBD0E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6D7DB9F8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</w:t>
      </w:r>
    </w:p>
    <w:p w14:paraId="3CB0D130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2.9. Модуль «Работа с родителями»</w:t>
      </w:r>
    </w:p>
    <w:p w14:paraId="09F4BB0C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C0AA7B3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На групповом уровне:</w:t>
      </w:r>
    </w:p>
    <w:p w14:paraId="5297818F" w14:textId="77777777" w:rsidR="00B715C3" w:rsidRPr="00CE130F" w:rsidRDefault="00B715C3" w:rsidP="00CE130F">
      <w:pPr>
        <w:numPr>
          <w:ilvl w:val="0"/>
          <w:numId w:val="11"/>
        </w:numPr>
        <w:tabs>
          <w:tab w:val="left" w:pos="872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7FAD874D" w14:textId="77777777" w:rsidR="00B715C3" w:rsidRPr="00CE130F" w:rsidRDefault="00B715C3" w:rsidP="00CE130F">
      <w:pPr>
        <w:numPr>
          <w:ilvl w:val="0"/>
          <w:numId w:val="11"/>
        </w:numPr>
        <w:tabs>
          <w:tab w:val="left" w:pos="820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творческий отчетный концерт для родителей (по согласованию с Роспотребнадзором).</w:t>
      </w:r>
    </w:p>
    <w:p w14:paraId="2BA8D994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14:paraId="7CDAC414" w14:textId="77777777" w:rsidR="00B715C3" w:rsidRPr="00CE130F" w:rsidRDefault="00B715C3" w:rsidP="00CE130F">
      <w:pPr>
        <w:numPr>
          <w:ilvl w:val="0"/>
          <w:numId w:val="12"/>
        </w:numPr>
        <w:tabs>
          <w:tab w:val="left" w:pos="910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140FCD7D" w14:textId="77777777" w:rsidR="00B715C3" w:rsidRPr="00CE130F" w:rsidRDefault="00B715C3" w:rsidP="00CE130F">
      <w:pPr>
        <w:numPr>
          <w:ilvl w:val="0"/>
          <w:numId w:val="12"/>
        </w:numPr>
        <w:tabs>
          <w:tab w:val="left" w:pos="882"/>
        </w:tabs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3D4AE57D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D52C546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2.10. Модуль «Экскурсии и походы»</w:t>
      </w:r>
    </w:p>
    <w:p w14:paraId="685C149E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3ECA42EA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экскурсии по памятным местам и местам боевой славы, в музей и др.</w:t>
      </w:r>
    </w:p>
    <w:p w14:paraId="731BCA0E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E130F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49688A2E" w14:textId="77777777" w:rsidR="00B715C3" w:rsidRPr="00CE130F" w:rsidRDefault="00B715C3" w:rsidP="00CE130F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2.11. Модуль «Детское медиапространство»</w:t>
      </w:r>
    </w:p>
    <w:p w14:paraId="26757307" w14:textId="77777777" w:rsidR="00B715C3" w:rsidRPr="00CE130F" w:rsidRDefault="00B715C3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2F377627" w14:textId="77777777" w:rsidR="00B715C3" w:rsidRPr="00CE130F" w:rsidRDefault="00B715C3" w:rsidP="00CE130F">
      <w:pPr>
        <w:numPr>
          <w:ilvl w:val="0"/>
          <w:numId w:val="13"/>
        </w:numPr>
        <w:tabs>
          <w:tab w:val="left" w:pos="891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детский редакционный совет и консультирующих их взрослых, целью которого является освещение (через детскую газету, детское радио) наиболее интересных моментов жизни детского лагеря;</w:t>
      </w:r>
    </w:p>
    <w:p w14:paraId="445837A3" w14:textId="77777777" w:rsidR="00B715C3" w:rsidRPr="00CE130F" w:rsidRDefault="00B715C3" w:rsidP="00CE130F">
      <w:pPr>
        <w:numPr>
          <w:ilvl w:val="0"/>
          <w:numId w:val="14"/>
        </w:numPr>
        <w:tabs>
          <w:tab w:val="left" w:pos="956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7"/>
      <w:bookmarkEnd w:id="3"/>
      <w:r w:rsidRPr="00CE130F">
        <w:rPr>
          <w:rFonts w:ascii="Times New Roman" w:eastAsia="Times New Roman" w:hAnsi="Times New Roman" w:cs="Times New Roman"/>
          <w:sz w:val="24"/>
          <w:szCs w:val="24"/>
        </w:rP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061BC32" w14:textId="30BAA92B" w:rsidR="00FC1FDC" w:rsidRPr="00CE130F" w:rsidRDefault="00B715C3" w:rsidP="00CE130F">
      <w:pPr>
        <w:numPr>
          <w:ilvl w:val="0"/>
          <w:numId w:val="14"/>
        </w:num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14:paraId="607D98E9" w14:textId="44FB828F" w:rsidR="00FC1FDC" w:rsidRPr="00CE130F" w:rsidRDefault="00FC1FDC" w:rsidP="00247966">
      <w:pPr>
        <w:spacing w:after="0" w:line="30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2.12. Модуль «Цифровая среда воспитания»</w:t>
      </w:r>
    </w:p>
    <w:p w14:paraId="7B98D6D6" w14:textId="77777777" w:rsidR="00FC1FDC" w:rsidRPr="00CE130F" w:rsidRDefault="00FC1FDC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- совокупность условий для реализации воспитательной деятельности с применением цифрового контента и технологических средств.</w:t>
      </w:r>
    </w:p>
    <w:p w14:paraId="378717E7" w14:textId="77777777" w:rsidR="00FC1FDC" w:rsidRPr="00CE130F" w:rsidRDefault="00FC1FDC" w:rsidP="00CE130F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следующее:</w:t>
      </w:r>
    </w:p>
    <w:p w14:paraId="05DEC57D" w14:textId="77777777" w:rsidR="00FC1FDC" w:rsidRPr="00CE130F" w:rsidRDefault="00FC1FDC" w:rsidP="00CE130F">
      <w:pPr>
        <w:numPr>
          <w:ilvl w:val="2"/>
          <w:numId w:val="15"/>
        </w:numPr>
        <w:tabs>
          <w:tab w:val="left" w:pos="1086"/>
        </w:tabs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6F90CACD" w14:textId="3AC927DD" w:rsidR="00FC1FDC" w:rsidRPr="00CE130F" w:rsidRDefault="00FC1FDC" w:rsidP="00CE130F">
      <w:pPr>
        <w:numPr>
          <w:ilvl w:val="1"/>
          <w:numId w:val="15"/>
        </w:numPr>
        <w:tabs>
          <w:tab w:val="left" w:pos="820"/>
        </w:tabs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7483414D" w14:textId="5BC97462" w:rsidR="00BE0BE6" w:rsidRPr="00CE130F" w:rsidRDefault="00BE0BE6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</w:t>
      </w:r>
      <w:r w:rsidR="00FC1FDC" w:rsidRPr="00CE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 Модуль «Социальное партнерство»</w:t>
      </w:r>
    </w:p>
    <w:p w14:paraId="79C6AC9B" w14:textId="77777777" w:rsidR="00BE0BE6" w:rsidRPr="00CE130F" w:rsidRDefault="00BE0BE6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0C04AEB6" w14:textId="07FE37D2" w:rsidR="00BE0BE6" w:rsidRPr="00CE130F" w:rsidRDefault="00BE0BE6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127CBC3A" w14:textId="108B3619" w:rsidR="00BE0BE6" w:rsidRPr="00CE130F" w:rsidRDefault="00BE0BE6" w:rsidP="00CE130F">
      <w:pPr>
        <w:numPr>
          <w:ilvl w:val="0"/>
          <w:numId w:val="14"/>
        </w:num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E8EB01D" w14:textId="3B9472B0" w:rsidR="00BE0BE6" w:rsidRPr="00CE130F" w:rsidRDefault="00BE0BE6" w:rsidP="00CE130F">
      <w:pPr>
        <w:numPr>
          <w:ilvl w:val="0"/>
          <w:numId w:val="14"/>
        </w:num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B9D684A" w14:textId="0707C586" w:rsidR="00BE0BE6" w:rsidRDefault="00BE0BE6" w:rsidP="00CE130F">
      <w:pPr>
        <w:numPr>
          <w:ilvl w:val="0"/>
          <w:numId w:val="14"/>
        </w:num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03146F2" w14:textId="77777777" w:rsidR="00247966" w:rsidRPr="00CE130F" w:rsidRDefault="00247966" w:rsidP="00247966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6237E" w14:textId="374DF5C8" w:rsidR="00BE0BE6" w:rsidRPr="00CE130F" w:rsidRDefault="00BE0BE6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78791" w14:textId="77777777" w:rsidR="00FC1FDC" w:rsidRPr="00CE130F" w:rsidRDefault="00FC1FDC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14:paraId="07E41C60" w14:textId="7881AAEF" w:rsidR="00FC1FDC" w:rsidRPr="00CE130F" w:rsidRDefault="00FC1FDC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</w:rPr>
        <w:t>3.1. Особенности организации воспитательной деятельности</w:t>
      </w:r>
    </w:p>
    <w:p w14:paraId="794019C0" w14:textId="05E5021A" w:rsidR="00FC1FDC" w:rsidRPr="00CE130F" w:rsidRDefault="00FC1FDC" w:rsidP="00CE130F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58873E6B" w14:textId="77777777" w:rsidR="00FC1FDC" w:rsidRPr="00CE130F" w:rsidRDefault="00FC1FDC" w:rsidP="00CE130F">
      <w:pPr>
        <w:tabs>
          <w:tab w:val="left" w:pos="877"/>
        </w:tabs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</w:t>
      </w:r>
    </w:p>
    <w:p w14:paraId="5EBCD688" w14:textId="3F7FB71B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F5167D6" w14:textId="77777777" w:rsidR="00FC1FDC" w:rsidRPr="00CE130F" w:rsidRDefault="00FC1FDC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704DECA6" w14:textId="33DD7917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E2B68CE" w14:textId="5E7261F9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творческий характер деятельности;</w:t>
      </w:r>
    </w:p>
    <w:p w14:paraId="0C603113" w14:textId="00E1FC70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многопрофильность;</w:t>
      </w:r>
    </w:p>
    <w:p w14:paraId="082E7C12" w14:textId="634FB20C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отсутствие обязательной оценки результативности деятельности ребенка, официального статуса;</w:t>
      </w:r>
    </w:p>
    <w:p w14:paraId="7B534F6E" w14:textId="3D829E1C" w:rsidR="00FC1FDC" w:rsidRPr="00CE130F" w:rsidRDefault="00FC1FDC" w:rsidP="00CE130F">
      <w:pPr>
        <w:tabs>
          <w:tab w:val="left" w:pos="87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4DABC1E" w14:textId="63053470" w:rsidR="00BE0BE6" w:rsidRPr="00CE130F" w:rsidRDefault="00FC1FDC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59B99C7B" w14:textId="40B4F4D3" w:rsidR="00FC1FDC" w:rsidRPr="00CE130F" w:rsidRDefault="00FC1FDC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109D5" w14:textId="33650AF8" w:rsidR="00FC1FDC" w:rsidRPr="00CE130F" w:rsidRDefault="00FC1FDC" w:rsidP="00CE130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171292833"/>
      <w:r w:rsidRPr="00CE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Анализ </w:t>
      </w:r>
      <w:r w:rsidR="00F57742" w:rsidRPr="00CE130F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успешности и результатов реализации программы отдыха и оздоровления</w:t>
      </w:r>
    </w:p>
    <w:bookmarkEnd w:id="4"/>
    <w:p w14:paraId="34FADF92" w14:textId="1F7ACBCF" w:rsidR="00F57742" w:rsidRPr="00CE130F" w:rsidRDefault="00F57742" w:rsidP="00CE130F">
      <w:pPr>
        <w:spacing w:after="0" w:line="30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успешности реализации программы в ДОЛ “Юный строитель”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11C13308" w14:textId="77777777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Анализ проходит по следующим по критериям: </w:t>
      </w:r>
    </w:p>
    <w:p w14:paraId="1F060163" w14:textId="0A60C46A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жизнедеятельности в условиях отряда; </w:t>
      </w:r>
    </w:p>
    <w:p w14:paraId="06690E53" w14:textId="77777777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Особенности поведения воспитанников во время занятий в системе, </w:t>
      </w:r>
      <w:proofErr w:type="spellStart"/>
      <w:r w:rsidRPr="00CE130F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CE130F">
        <w:rPr>
          <w:rFonts w:ascii="Times New Roman" w:eastAsia="Times New Roman" w:hAnsi="Times New Roman" w:cs="Times New Roman"/>
          <w:sz w:val="24"/>
          <w:szCs w:val="24"/>
        </w:rPr>
        <w:t xml:space="preserve"> и отрядных мероприятий; </w:t>
      </w:r>
    </w:p>
    <w:p w14:paraId="0B464D56" w14:textId="38E5E02D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Социальная адаптация воспитанников. На основе полученных результатов личностного развития детей в отряде за смену можно замерить динамику и сделать выводы. Диагностикой результата познавательных мероприятий могут являться различные формы интеллектуальных игр (</w:t>
      </w:r>
      <w:proofErr w:type="spellStart"/>
      <w:r w:rsidRPr="00CE130F">
        <w:rPr>
          <w:rFonts w:ascii="Times New Roman" w:eastAsia="Times New Roman" w:hAnsi="Times New Roman" w:cs="Times New Roman"/>
          <w:sz w:val="24"/>
          <w:szCs w:val="24"/>
        </w:rPr>
        <w:t>квизы</w:t>
      </w:r>
      <w:proofErr w:type="spellEnd"/>
      <w:r w:rsidRPr="00CE130F">
        <w:rPr>
          <w:rFonts w:ascii="Times New Roman" w:eastAsia="Times New Roman" w:hAnsi="Times New Roman" w:cs="Times New Roman"/>
          <w:sz w:val="24"/>
          <w:szCs w:val="24"/>
        </w:rPr>
        <w:t>, викторины и пр.), которые дадут возможность быстро сделать срез знаний, полученных на мероприятии.</w:t>
      </w:r>
    </w:p>
    <w:p w14:paraId="761EFC5B" w14:textId="77777777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Удобным и эффективным остается самоанализ педагогической работы по таким принципам как:</w:t>
      </w:r>
    </w:p>
    <w:p w14:paraId="070E94DB" w14:textId="77777777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3626E97" w14:textId="77777777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детьми и взрослыми;</w:t>
      </w:r>
    </w:p>
    <w:p w14:paraId="4662A017" w14:textId="73F56102" w:rsidR="00F57742" w:rsidRPr="00CE130F" w:rsidRDefault="00F57742" w:rsidP="00CE130F">
      <w:pPr>
        <w:tabs>
          <w:tab w:val="left" w:pos="877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0F">
        <w:rPr>
          <w:rFonts w:ascii="Times New Roman" w:eastAsia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</w:t>
      </w:r>
    </w:p>
    <w:sectPr w:rsidR="00F57742" w:rsidRPr="00CE130F" w:rsidSect="002479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1FF8" w14:textId="77777777" w:rsidR="00282D97" w:rsidRDefault="00282D97" w:rsidP="00247966">
      <w:pPr>
        <w:spacing w:after="0" w:line="240" w:lineRule="auto"/>
      </w:pPr>
      <w:r>
        <w:separator/>
      </w:r>
    </w:p>
  </w:endnote>
  <w:endnote w:type="continuationSeparator" w:id="0">
    <w:p w14:paraId="275AF685" w14:textId="77777777" w:rsidR="00282D97" w:rsidRDefault="00282D97" w:rsidP="0024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20904"/>
      <w:docPartObj>
        <w:docPartGallery w:val="Page Numbers (Bottom of Page)"/>
        <w:docPartUnique/>
      </w:docPartObj>
    </w:sdtPr>
    <w:sdtContent>
      <w:p w14:paraId="39D6DE86" w14:textId="0789BE0B" w:rsidR="00247966" w:rsidRDefault="002479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9E10E" w14:textId="77777777" w:rsidR="00247966" w:rsidRDefault="002479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AE6C" w14:textId="77777777" w:rsidR="00282D97" w:rsidRDefault="00282D97" w:rsidP="00247966">
      <w:pPr>
        <w:spacing w:after="0" w:line="240" w:lineRule="auto"/>
      </w:pPr>
      <w:r>
        <w:separator/>
      </w:r>
    </w:p>
  </w:footnote>
  <w:footnote w:type="continuationSeparator" w:id="0">
    <w:p w14:paraId="6743D724" w14:textId="77777777" w:rsidR="00282D97" w:rsidRDefault="00282D97" w:rsidP="0024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1D4ED4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5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6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8"/>
    <w:multiLevelType w:val="hybridMultilevel"/>
    <w:tmpl w:val="542289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4D85AFB"/>
    <w:multiLevelType w:val="hybridMultilevel"/>
    <w:tmpl w:val="1548F190"/>
    <w:lvl w:ilvl="0" w:tplc="2C540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63FD3"/>
    <w:multiLevelType w:val="multilevel"/>
    <w:tmpl w:val="ABE05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FC5527"/>
    <w:multiLevelType w:val="multilevel"/>
    <w:tmpl w:val="6FCC8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903415"/>
    <w:multiLevelType w:val="multilevel"/>
    <w:tmpl w:val="AED0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EE"/>
    <w:rsid w:val="000168F5"/>
    <w:rsid w:val="0003153D"/>
    <w:rsid w:val="000D79B0"/>
    <w:rsid w:val="000F17A7"/>
    <w:rsid w:val="0011376D"/>
    <w:rsid w:val="00211156"/>
    <w:rsid w:val="00247966"/>
    <w:rsid w:val="00282D97"/>
    <w:rsid w:val="002B4481"/>
    <w:rsid w:val="00304992"/>
    <w:rsid w:val="00325A2B"/>
    <w:rsid w:val="004E1BC2"/>
    <w:rsid w:val="004F6A26"/>
    <w:rsid w:val="0059656B"/>
    <w:rsid w:val="005C6B89"/>
    <w:rsid w:val="00613BF8"/>
    <w:rsid w:val="006E5A74"/>
    <w:rsid w:val="0072519F"/>
    <w:rsid w:val="0083495E"/>
    <w:rsid w:val="00860FF6"/>
    <w:rsid w:val="008939FE"/>
    <w:rsid w:val="009B45FA"/>
    <w:rsid w:val="00A60060"/>
    <w:rsid w:val="00AF5DEE"/>
    <w:rsid w:val="00B715C3"/>
    <w:rsid w:val="00BE0BE6"/>
    <w:rsid w:val="00C07FD5"/>
    <w:rsid w:val="00CE130F"/>
    <w:rsid w:val="00D82255"/>
    <w:rsid w:val="00D84167"/>
    <w:rsid w:val="00DC0B4A"/>
    <w:rsid w:val="00F30ACA"/>
    <w:rsid w:val="00F57742"/>
    <w:rsid w:val="00FA7D3E"/>
    <w:rsid w:val="00F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CFCD"/>
  <w15:chartTrackingRefBased/>
  <w15:docId w15:val="{5C4EDAFB-6E22-485D-B260-1491BAE6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89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CE130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E130F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4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966"/>
  </w:style>
  <w:style w:type="paragraph" w:styleId="ab">
    <w:name w:val="footer"/>
    <w:basedOn w:val="a"/>
    <w:link w:val="ac"/>
    <w:uiPriority w:val="99"/>
    <w:unhideWhenUsed/>
    <w:rsid w:val="0024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7449</Words>
  <Characters>42464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2024-07-06T12:56:00Z</cp:lastPrinted>
  <dcterms:created xsi:type="dcterms:W3CDTF">2024-06-27T18:30:00Z</dcterms:created>
  <dcterms:modified xsi:type="dcterms:W3CDTF">2024-07-08T15:28:00Z</dcterms:modified>
</cp:coreProperties>
</file>